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BE" w:rsidRPr="00EA43BE" w:rsidRDefault="00EA43BE" w:rsidP="00EA43BE">
      <w:pPr>
        <w:rPr>
          <w:rStyle w:val="apple-converted-space"/>
          <w:rFonts w:ascii="Times New Roman" w:hAnsi="Times New Roman" w:cs="Times New Roman"/>
          <w:b/>
          <w:bCs/>
          <w:color w:val="1F262D"/>
          <w:sz w:val="28"/>
          <w:szCs w:val="28"/>
          <w:shd w:val="clear" w:color="auto" w:fill="FFFFFF"/>
        </w:rPr>
      </w:pPr>
      <w:r w:rsidRPr="00C87E5C">
        <w:rPr>
          <w:rFonts w:ascii="Times New Roman" w:hAnsi="Times New Roman" w:cs="Times New Roman"/>
          <w:b/>
          <w:color w:val="1F262D"/>
          <w:sz w:val="28"/>
          <w:szCs w:val="28"/>
          <w:shd w:val="clear" w:color="auto" w:fill="FFFFFF"/>
        </w:rPr>
        <w:t>Телефон</w:t>
      </w:r>
      <w:r w:rsidRPr="00C87E5C">
        <w:rPr>
          <w:rStyle w:val="apple-converted-space"/>
          <w:rFonts w:ascii="Times New Roman" w:hAnsi="Times New Roman" w:cs="Times New Roman"/>
          <w:b/>
          <w:color w:val="1F262D"/>
          <w:sz w:val="28"/>
          <w:szCs w:val="28"/>
          <w:shd w:val="clear" w:color="auto" w:fill="FFFFFF"/>
        </w:rPr>
        <w:t> </w:t>
      </w:r>
      <w:r w:rsidRPr="00C87E5C">
        <w:rPr>
          <w:rFonts w:ascii="Times New Roman" w:hAnsi="Times New Roman" w:cs="Times New Roman"/>
          <w:b/>
          <w:bCs/>
          <w:color w:val="1F262D"/>
          <w:sz w:val="28"/>
          <w:szCs w:val="28"/>
          <w:u w:val="single"/>
          <w:shd w:val="clear" w:color="auto" w:fill="FFFFFF"/>
        </w:rPr>
        <w:t xml:space="preserve">«горячей» линии </w:t>
      </w:r>
      <w:proofErr w:type="spellStart"/>
      <w:r w:rsidRPr="00C87E5C">
        <w:rPr>
          <w:rFonts w:ascii="Times New Roman" w:hAnsi="Times New Roman" w:cs="Times New Roman"/>
          <w:b/>
          <w:bCs/>
          <w:color w:val="1F262D"/>
          <w:sz w:val="28"/>
          <w:szCs w:val="28"/>
          <w:u w:val="single"/>
          <w:shd w:val="clear" w:color="auto" w:fill="FFFFFF"/>
        </w:rPr>
        <w:t>Рособрнадзора</w:t>
      </w:r>
      <w:proofErr w:type="spellEnd"/>
      <w:r w:rsidRPr="00C87E5C">
        <w:rPr>
          <w:rStyle w:val="apple-converted-space"/>
          <w:rFonts w:ascii="Times New Roman" w:hAnsi="Times New Roman" w:cs="Times New Roman"/>
          <w:b/>
          <w:color w:val="1F262D"/>
          <w:sz w:val="28"/>
          <w:szCs w:val="28"/>
          <w:shd w:val="clear" w:color="auto" w:fill="FFFFFF"/>
        </w:rPr>
        <w:t> </w:t>
      </w:r>
      <w:r w:rsidRPr="00C87E5C">
        <w:rPr>
          <w:rFonts w:ascii="Times New Roman" w:hAnsi="Times New Roman" w:cs="Times New Roman"/>
          <w:b/>
          <w:color w:val="1F262D"/>
          <w:sz w:val="28"/>
          <w:szCs w:val="28"/>
          <w:shd w:val="clear" w:color="auto" w:fill="FFFFFF"/>
        </w:rPr>
        <w:t>по вопросам организации и проведения ЕГЭ</w:t>
      </w:r>
      <w:r w:rsidRPr="00EA43BE">
        <w:rPr>
          <w:rStyle w:val="apple-converted-space"/>
          <w:rFonts w:ascii="Times New Roman" w:hAnsi="Times New Roman" w:cs="Times New Roman"/>
          <w:color w:val="1F262D"/>
          <w:sz w:val="28"/>
          <w:szCs w:val="28"/>
          <w:shd w:val="clear" w:color="auto" w:fill="FFFFFF"/>
        </w:rPr>
        <w:t> </w:t>
      </w:r>
      <w:r w:rsidR="00C87E5C">
        <w:rPr>
          <w:rFonts w:ascii="Times New Roman" w:hAnsi="Times New Roman" w:cs="Times New Roman"/>
          <w:color w:val="1F262D"/>
          <w:sz w:val="28"/>
          <w:szCs w:val="28"/>
        </w:rPr>
        <w:t xml:space="preserve">        </w:t>
      </w:r>
      <w:hyperlink r:id="rId4" w:history="1">
        <w:r w:rsidRPr="00EA43BE">
          <w:rPr>
            <w:rStyle w:val="a5"/>
            <w:rFonts w:ascii="Times New Roman" w:hAnsi="Times New Roman" w:cs="Times New Roman"/>
            <w:b/>
            <w:bCs/>
            <w:color w:val="0071BB"/>
            <w:sz w:val="28"/>
            <w:szCs w:val="28"/>
            <w:shd w:val="clear" w:color="auto" w:fill="FFFFFF"/>
          </w:rPr>
          <w:t>+7 (495) 984-89-19</w:t>
        </w:r>
      </w:hyperlink>
      <w:r w:rsidRPr="00EA43BE">
        <w:rPr>
          <w:rStyle w:val="apple-converted-space"/>
          <w:rFonts w:ascii="Times New Roman" w:hAnsi="Times New Roman" w:cs="Times New Roman"/>
          <w:b/>
          <w:bCs/>
          <w:color w:val="1F262D"/>
          <w:sz w:val="28"/>
          <w:szCs w:val="28"/>
          <w:shd w:val="clear" w:color="auto" w:fill="FFFFFF"/>
        </w:rPr>
        <w:t> </w:t>
      </w:r>
    </w:p>
    <w:p w:rsidR="00EA43BE" w:rsidRDefault="00EA43BE" w:rsidP="00100938">
      <w:pPr>
        <w:shd w:val="clear" w:color="auto" w:fill="ECECEC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1"/>
          <w:lang w:eastAsia="ru-RU"/>
        </w:rPr>
      </w:pPr>
    </w:p>
    <w:p w:rsidR="00EA43BE" w:rsidRDefault="00EA43BE" w:rsidP="00100938">
      <w:pPr>
        <w:shd w:val="clear" w:color="auto" w:fill="ECECEC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1"/>
          <w:lang w:eastAsia="ru-RU"/>
        </w:rPr>
      </w:pPr>
    </w:p>
    <w:p w:rsidR="00100938" w:rsidRPr="00100938" w:rsidRDefault="00100938" w:rsidP="00100938">
      <w:pPr>
        <w:shd w:val="clear" w:color="auto" w:fill="ECECEC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100938">
        <w:rPr>
          <w:rFonts w:ascii="Verdana" w:eastAsia="Times New Roman" w:hAnsi="Verdana" w:cs="Times New Roman"/>
          <w:b/>
          <w:bCs/>
          <w:color w:val="000000"/>
          <w:sz w:val="21"/>
          <w:lang w:eastAsia="ru-RU"/>
        </w:rPr>
        <w:t>Информация о телефонах «горячей линии» и адресах официальных информационных сайтов муниципального органа, осуществляющего управление в сфере образования по вопросам проведения государственной (итоговой) аттестации в 2016 - 2017 учебном году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3"/>
        <w:gridCol w:w="1743"/>
        <w:gridCol w:w="2064"/>
        <w:gridCol w:w="2172"/>
        <w:gridCol w:w="4238"/>
      </w:tblGrid>
      <w:tr w:rsidR="00100938" w:rsidRPr="00100938" w:rsidTr="00100938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Наименование муниципального органа,</w:t>
            </w:r>
          </w:p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осуществляющего</w:t>
            </w:r>
            <w:proofErr w:type="gramEnd"/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 xml:space="preserve"> управление</w:t>
            </w:r>
          </w:p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в сфере образования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Номера телефонов</w:t>
            </w:r>
          </w:p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"горячей линии"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Порядок работы "горячей линии"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Адрес сайта (сайтов),</w:t>
            </w:r>
          </w:p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 xml:space="preserve">информирующих по вопросам проведения </w:t>
            </w:r>
            <w:proofErr w:type="gramStart"/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Г(</w:t>
            </w:r>
            <w:proofErr w:type="gramEnd"/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И)А</w:t>
            </w:r>
          </w:p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на территории муниципального образования </w:t>
            </w:r>
          </w:p>
        </w:tc>
      </w:tr>
      <w:tr w:rsidR="00100938" w:rsidRPr="00100938" w:rsidTr="00100938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Период работы</w:t>
            </w:r>
          </w:p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(месяц)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Режим работы</w:t>
            </w:r>
          </w:p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(время)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00938" w:rsidRPr="00100938" w:rsidTr="0010093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 xml:space="preserve">Отдел образования Администрации </w:t>
            </w:r>
            <w:proofErr w:type="spellStart"/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Милютинского</w:t>
            </w:r>
            <w:proofErr w:type="spellEnd"/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8 (86389) 2-19-74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01.12.2016-01.07.2017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100938" w:rsidP="001009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понедельник - пятница:</w:t>
            </w:r>
          </w:p>
          <w:p w:rsidR="00100938" w:rsidRPr="00100938" w:rsidRDefault="00100938" w:rsidP="001009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09.00 - 17.00,</w:t>
            </w:r>
          </w:p>
          <w:p w:rsidR="00100938" w:rsidRPr="00100938" w:rsidRDefault="00100938" w:rsidP="001009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перерыв: 13.00 - 14.00</w:t>
            </w:r>
          </w:p>
          <w:p w:rsidR="00100938" w:rsidRPr="00100938" w:rsidRDefault="00100938" w:rsidP="0010093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r w:rsidRPr="00100938"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CEC"/>
            <w:vAlign w:val="center"/>
            <w:hideMark/>
          </w:tcPr>
          <w:p w:rsidR="00100938" w:rsidRPr="00100938" w:rsidRDefault="00EB166D" w:rsidP="0010093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1"/>
                <w:szCs w:val="21"/>
                <w:lang w:eastAsia="ru-RU"/>
              </w:rPr>
            </w:pPr>
            <w:hyperlink r:id="rId5" w:history="1">
              <w:r w:rsidR="00100938" w:rsidRPr="00100938">
                <w:rPr>
                  <w:rFonts w:ascii="Verdana" w:eastAsia="Times New Roman" w:hAnsi="Verdana" w:cs="Times New Roman"/>
                  <w:color w:val="005784"/>
                  <w:sz w:val="21"/>
                  <w:u w:val="single"/>
                  <w:lang w:eastAsia="ru-RU"/>
                </w:rPr>
                <w:t>http://milutka.donland.ru</w:t>
              </w:r>
            </w:hyperlink>
          </w:p>
        </w:tc>
      </w:tr>
    </w:tbl>
    <w:p w:rsidR="00734F65" w:rsidRDefault="00734F65">
      <w:pPr>
        <w:rPr>
          <w:rFonts w:ascii="Verdana" w:hAnsi="Verdana"/>
          <w:color w:val="1F262D"/>
          <w:sz w:val="18"/>
          <w:szCs w:val="18"/>
          <w:shd w:val="clear" w:color="auto" w:fill="FFFFFF"/>
        </w:rPr>
      </w:pPr>
    </w:p>
    <w:tbl>
      <w:tblPr>
        <w:tblW w:w="14558" w:type="dxa"/>
        <w:tblInd w:w="28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14"/>
        <w:gridCol w:w="5976"/>
        <w:gridCol w:w="4068"/>
      </w:tblGrid>
      <w:tr w:rsidR="00EA43BE" w:rsidTr="00C87E5C">
        <w:trPr>
          <w:trHeight w:val="2118"/>
        </w:trPr>
        <w:tc>
          <w:tcPr>
            <w:tcW w:w="4514" w:type="dxa"/>
            <w:tcBorders>
              <w:top w:val="single" w:sz="6" w:space="0" w:color="A9ABAD"/>
              <w:left w:val="single" w:sz="6" w:space="0" w:color="A9ABAD"/>
              <w:bottom w:val="single" w:sz="6" w:space="0" w:color="A9ABAD"/>
              <w:right w:val="single" w:sz="6" w:space="0" w:color="A9ABAD"/>
            </w:tcBorders>
            <w:shd w:val="clear" w:color="auto" w:fill="DADADA"/>
            <w:noWrap/>
            <w:tcMar>
              <w:top w:w="240" w:type="dxa"/>
              <w:left w:w="285" w:type="dxa"/>
              <w:bottom w:w="240" w:type="dxa"/>
              <w:right w:w="285" w:type="dxa"/>
            </w:tcMar>
            <w:hideMark/>
          </w:tcPr>
          <w:p w:rsidR="00EA43BE" w:rsidRPr="00C87E5C" w:rsidRDefault="00EA43BE">
            <w:pPr>
              <w:rPr>
                <w:rFonts w:ascii="Times New Roman" w:hAnsi="Times New Roman" w:cs="Times New Roman"/>
                <w:color w:val="1F262D"/>
                <w:sz w:val="28"/>
                <w:szCs w:val="28"/>
              </w:rPr>
            </w:pPr>
            <w:r w:rsidRPr="00C87E5C">
              <w:rPr>
                <w:rFonts w:ascii="Times New Roman" w:hAnsi="Times New Roman" w:cs="Times New Roman"/>
                <w:color w:val="1F262D"/>
                <w:sz w:val="28"/>
                <w:szCs w:val="28"/>
              </w:rPr>
              <w:t>Ростовская область</w:t>
            </w:r>
          </w:p>
        </w:tc>
        <w:tc>
          <w:tcPr>
            <w:tcW w:w="5976" w:type="dxa"/>
            <w:tcBorders>
              <w:top w:val="single" w:sz="6" w:space="0" w:color="A9ABAD"/>
              <w:left w:val="single" w:sz="6" w:space="0" w:color="A9ABAD"/>
              <w:bottom w:val="single" w:sz="6" w:space="0" w:color="A9ABAD"/>
              <w:right w:val="single" w:sz="6" w:space="0" w:color="A9ABAD"/>
            </w:tcBorders>
            <w:shd w:val="clear" w:color="auto" w:fill="DADADA"/>
            <w:tcMar>
              <w:top w:w="240" w:type="dxa"/>
              <w:left w:w="285" w:type="dxa"/>
              <w:bottom w:w="240" w:type="dxa"/>
              <w:right w:w="285" w:type="dxa"/>
            </w:tcMar>
            <w:hideMark/>
          </w:tcPr>
          <w:p w:rsidR="00C87E5C" w:rsidRPr="00C87E5C" w:rsidRDefault="00C87E5C">
            <w:pPr>
              <w:rPr>
                <w:rFonts w:ascii="Times New Roman" w:hAnsi="Times New Roman" w:cs="Times New Roman"/>
                <w:color w:val="1F262D"/>
                <w:sz w:val="28"/>
                <w:szCs w:val="28"/>
              </w:rPr>
            </w:pPr>
            <w:hyperlink r:id="rId6" w:history="1">
              <w:r w:rsidRPr="00C87E5C">
                <w:rPr>
                  <w:rStyle w:val="a5"/>
                  <w:rFonts w:ascii="Times New Roman" w:hAnsi="Times New Roman" w:cs="Times New Roman"/>
                  <w:color w:val="0071BB"/>
                  <w:sz w:val="28"/>
                  <w:szCs w:val="28"/>
                </w:rPr>
                <w:t>8 (863) 269-57-42</w:t>
              </w:r>
            </w:hyperlink>
            <w:r w:rsidRPr="00C87E5C">
              <w:rPr>
                <w:rFonts w:ascii="Times New Roman" w:hAnsi="Times New Roman" w:cs="Times New Roman"/>
                <w:color w:val="1F262D"/>
                <w:sz w:val="28"/>
                <w:szCs w:val="28"/>
              </w:rPr>
              <w:br/>
            </w:r>
            <w:hyperlink r:id="rId7" w:history="1">
              <w:r w:rsidRPr="00C87E5C">
                <w:rPr>
                  <w:rStyle w:val="a5"/>
                  <w:rFonts w:ascii="Times New Roman" w:hAnsi="Times New Roman" w:cs="Times New Roman"/>
                  <w:color w:val="0071BB"/>
                  <w:sz w:val="28"/>
                  <w:szCs w:val="28"/>
                </w:rPr>
                <w:t>8 (863) 210-50-08</w:t>
              </w:r>
            </w:hyperlink>
            <w:r w:rsidRPr="00C87E5C">
              <w:rPr>
                <w:rStyle w:val="apple-converted-space"/>
                <w:rFonts w:ascii="Times New Roman" w:hAnsi="Times New Roman" w:cs="Times New Roman"/>
                <w:color w:val="1F262D"/>
                <w:sz w:val="28"/>
                <w:szCs w:val="28"/>
              </w:rPr>
              <w:t> </w:t>
            </w:r>
            <w:r w:rsidRPr="00C87E5C">
              <w:rPr>
                <w:rFonts w:ascii="Times New Roman" w:hAnsi="Times New Roman" w:cs="Times New Roman"/>
                <w:color w:val="1F262D"/>
                <w:sz w:val="28"/>
                <w:szCs w:val="28"/>
              </w:rPr>
              <w:br/>
              <w:t>понедельник – четверг   с 9.00 до 18.00</w:t>
            </w:r>
            <w:r w:rsidRPr="00C87E5C">
              <w:rPr>
                <w:rFonts w:ascii="Times New Roman" w:hAnsi="Times New Roman" w:cs="Times New Roman"/>
                <w:color w:val="1F262D"/>
                <w:sz w:val="28"/>
                <w:szCs w:val="28"/>
              </w:rPr>
              <w:br/>
              <w:t>пятница   с 9.00 до 17.00</w:t>
            </w:r>
            <w:r w:rsidRPr="00C87E5C">
              <w:rPr>
                <w:rFonts w:ascii="Times New Roman" w:hAnsi="Times New Roman" w:cs="Times New Roman"/>
                <w:color w:val="1F262D"/>
                <w:sz w:val="28"/>
                <w:szCs w:val="28"/>
              </w:rPr>
              <w:br/>
              <w:t xml:space="preserve">перерыв   с 13.00 </w:t>
            </w:r>
            <w:proofErr w:type="gramStart"/>
            <w:r w:rsidRPr="00C87E5C">
              <w:rPr>
                <w:rFonts w:ascii="Times New Roman" w:hAnsi="Times New Roman" w:cs="Times New Roman"/>
                <w:color w:val="1F262D"/>
                <w:sz w:val="28"/>
                <w:szCs w:val="28"/>
              </w:rPr>
              <w:t>до</w:t>
            </w:r>
            <w:proofErr w:type="gramEnd"/>
            <w:r w:rsidRPr="00C87E5C">
              <w:rPr>
                <w:rFonts w:ascii="Times New Roman" w:hAnsi="Times New Roman" w:cs="Times New Roman"/>
                <w:color w:val="1F262D"/>
                <w:sz w:val="28"/>
                <w:szCs w:val="28"/>
              </w:rPr>
              <w:t xml:space="preserve"> 14.00</w:t>
            </w:r>
          </w:p>
        </w:tc>
        <w:tc>
          <w:tcPr>
            <w:tcW w:w="4068" w:type="dxa"/>
            <w:tcBorders>
              <w:top w:val="single" w:sz="6" w:space="0" w:color="A9ABAD"/>
              <w:left w:val="single" w:sz="6" w:space="0" w:color="A9ABAD"/>
              <w:bottom w:val="single" w:sz="6" w:space="0" w:color="A9ABAD"/>
              <w:right w:val="single" w:sz="6" w:space="0" w:color="A9ABAD"/>
            </w:tcBorders>
            <w:shd w:val="clear" w:color="auto" w:fill="DADADA"/>
            <w:tcMar>
              <w:top w:w="240" w:type="dxa"/>
              <w:left w:w="285" w:type="dxa"/>
              <w:bottom w:w="240" w:type="dxa"/>
              <w:right w:w="285" w:type="dxa"/>
            </w:tcMar>
            <w:hideMark/>
          </w:tcPr>
          <w:p w:rsidR="00C87E5C" w:rsidRPr="00C87E5C" w:rsidRDefault="00C87E5C" w:rsidP="00C87E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blank" w:history="1">
              <w:r w:rsidRPr="00C87E5C">
                <w:rPr>
                  <w:rStyle w:val="a5"/>
                  <w:rFonts w:ascii="Times New Roman" w:hAnsi="Times New Roman" w:cs="Times New Roman"/>
                  <w:color w:val="0071BB"/>
                  <w:sz w:val="28"/>
                  <w:szCs w:val="28"/>
                </w:rPr>
                <w:t>http://www.rostobr.ru/</w:t>
              </w:r>
            </w:hyperlink>
            <w:r w:rsidRPr="00C87E5C">
              <w:rPr>
                <w:rFonts w:ascii="Times New Roman" w:hAnsi="Times New Roman" w:cs="Times New Roman"/>
                <w:color w:val="1F262D"/>
                <w:sz w:val="28"/>
                <w:szCs w:val="28"/>
              </w:rPr>
              <w:br/>
            </w:r>
            <w:hyperlink r:id="rId9" w:tgtFrame="_blank" w:history="1">
              <w:r w:rsidRPr="00C87E5C">
                <w:rPr>
                  <w:rStyle w:val="a5"/>
                  <w:rFonts w:ascii="Times New Roman" w:hAnsi="Times New Roman" w:cs="Times New Roman"/>
                  <w:color w:val="0071BB"/>
                  <w:sz w:val="28"/>
                  <w:szCs w:val="28"/>
                </w:rPr>
                <w:t>http://www.rcoi61.ru/</w:t>
              </w:r>
            </w:hyperlink>
          </w:p>
          <w:p w:rsidR="00EA43BE" w:rsidRPr="00C87E5C" w:rsidRDefault="00EA43BE">
            <w:pPr>
              <w:rPr>
                <w:rFonts w:ascii="Times New Roman" w:hAnsi="Times New Roman" w:cs="Times New Roman"/>
                <w:color w:val="1F262D"/>
                <w:sz w:val="28"/>
                <w:szCs w:val="28"/>
              </w:rPr>
            </w:pPr>
          </w:p>
        </w:tc>
      </w:tr>
    </w:tbl>
    <w:p w:rsidR="00EA43BE" w:rsidRDefault="00EA43BE"/>
    <w:sectPr w:rsidR="00EA43BE" w:rsidSect="001009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0938"/>
    <w:rsid w:val="00100938"/>
    <w:rsid w:val="00734F65"/>
    <w:rsid w:val="009478AF"/>
    <w:rsid w:val="00B80229"/>
    <w:rsid w:val="00BE0B6F"/>
    <w:rsid w:val="00C87E5C"/>
    <w:rsid w:val="00EA43BE"/>
    <w:rsid w:val="00EB1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0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0938"/>
    <w:rPr>
      <w:b/>
      <w:bCs/>
    </w:rPr>
  </w:style>
  <w:style w:type="character" w:styleId="a5">
    <w:name w:val="Hyperlink"/>
    <w:basedOn w:val="a0"/>
    <w:uiPriority w:val="99"/>
    <w:semiHidden/>
    <w:unhideWhenUsed/>
    <w:rsid w:val="00100938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4F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2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tob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el:8%20(863)%20210-50-0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8%20(863)%20269-57-4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ilutka.donland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tel:+7%20(495)%20984-89-19" TargetMode="External"/><Relationship Id="rId9" Type="http://schemas.openxmlformats.org/officeDocument/2006/relationships/hyperlink" Target="http://www.rcoi6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8</cp:revision>
  <dcterms:created xsi:type="dcterms:W3CDTF">2016-11-15T17:41:00Z</dcterms:created>
  <dcterms:modified xsi:type="dcterms:W3CDTF">2016-11-15T18:42:00Z</dcterms:modified>
</cp:coreProperties>
</file>